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29" w:rsidRPr="00783029" w:rsidRDefault="00783029" w:rsidP="00783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8302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</w:t>
      </w:r>
      <w:r w:rsidRPr="00783029">
        <w:rPr>
          <w:rFonts w:ascii="Times New Roman" w:eastAsia="Times New Roman" w:hAnsi="Times New Roman"/>
          <w:sz w:val="28"/>
          <w:szCs w:val="28"/>
          <w:lang w:eastAsia="ru-RU"/>
        </w:rPr>
        <w:br/>
        <w:t>ШАДРИНСКОГО СЕЛЬСОВЕТА</w:t>
      </w:r>
      <w:r w:rsidRPr="00783029">
        <w:rPr>
          <w:rFonts w:ascii="Times New Roman" w:eastAsia="Times New Roman" w:hAnsi="Times New Roman"/>
          <w:sz w:val="28"/>
          <w:szCs w:val="28"/>
          <w:lang w:eastAsia="ru-RU"/>
        </w:rPr>
        <w:br/>
        <w:t>КОЗУЛЬСКОГО РАЙОНА</w:t>
      </w:r>
    </w:p>
    <w:p w:rsidR="00783029" w:rsidRPr="00783029" w:rsidRDefault="00783029" w:rsidP="00783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029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783029" w:rsidRPr="00783029" w:rsidRDefault="00783029" w:rsidP="007830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29" w:rsidRPr="00783029" w:rsidRDefault="00783029" w:rsidP="00783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0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783029" w:rsidRPr="00783029" w:rsidRDefault="00783029" w:rsidP="007830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984" w:rsidRPr="00315779" w:rsidRDefault="00C923A2" w:rsidP="00783029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C834BF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83029" w:rsidRPr="003157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.2014                                      с. Шадрино                    </w:t>
      </w:r>
      <w:r w:rsidR="00C834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</w:p>
    <w:p w:rsidR="00E10984" w:rsidRPr="00315779" w:rsidRDefault="00E10984" w:rsidP="0002330C">
      <w:pPr>
        <w:pStyle w:val="ConsPlusTitle"/>
        <w:ind w:left="708"/>
        <w:jc w:val="center"/>
        <w:rPr>
          <w:sz w:val="26"/>
          <w:szCs w:val="26"/>
        </w:rPr>
      </w:pPr>
    </w:p>
    <w:p w:rsidR="006405A9" w:rsidRDefault="006405A9" w:rsidP="003B4B7E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5A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проведения </w:t>
      </w:r>
      <w:r w:rsidR="003B4B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05A9">
        <w:rPr>
          <w:rFonts w:ascii="Times New Roman" w:eastAsia="Times New Roman" w:hAnsi="Times New Roman"/>
          <w:sz w:val="28"/>
          <w:szCs w:val="28"/>
          <w:lang w:eastAsia="ru-RU"/>
        </w:rPr>
        <w:t xml:space="preserve">нтикоррупционной экспертизы нормативных правовых актов и проектов нормативных правовых актов  </w:t>
      </w:r>
      <w:r w:rsidR="003B4B7E">
        <w:rPr>
          <w:rFonts w:ascii="Times New Roman" w:eastAsia="Times New Roman" w:hAnsi="Times New Roman"/>
          <w:sz w:val="28"/>
          <w:szCs w:val="28"/>
          <w:lang w:eastAsia="ru-RU"/>
        </w:rPr>
        <w:t>Шадринского сельского Совета депутатов</w:t>
      </w:r>
    </w:p>
    <w:p w:rsidR="003B4B7E" w:rsidRPr="006405A9" w:rsidRDefault="003B4B7E" w:rsidP="003B4B7E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5A9" w:rsidRPr="006405A9" w:rsidRDefault="006405A9" w:rsidP="00627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lang w:eastAsia="ru-RU"/>
        </w:rPr>
      </w:pPr>
      <w:r w:rsidRPr="006405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6405A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="0062797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ст.14 </w:t>
      </w:r>
      <w:r w:rsidRPr="006405A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62797D">
        <w:rPr>
          <w:rFonts w:ascii="Times New Roman" w:eastAsia="Times New Roman" w:hAnsi="Times New Roman"/>
          <w:sz w:val="28"/>
          <w:szCs w:val="28"/>
          <w:lang w:eastAsia="ru-RU"/>
        </w:rPr>
        <w:t>Шадринского сельского Совета депутатов ПОСТАНОВЛЯЮ: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A93F4C">
        <w:rPr>
          <w:rFonts w:ascii="Times New Roman" w:eastAsia="Times New Roman" w:hAnsi="Times New Roman"/>
          <w:sz w:val="28"/>
          <w:szCs w:val="28"/>
          <w:lang w:eastAsia="ru-RU"/>
        </w:rPr>
        <w:t xml:space="preserve">Шадринского сельского Совета депутатов </w:t>
      </w:r>
      <w:r w:rsidRPr="006405A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A93F4C" w:rsidRPr="00A93F4C" w:rsidRDefault="00A93F4C" w:rsidP="00A93F4C">
      <w:pPr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8"/>
          <w:szCs w:val="28"/>
        </w:rPr>
      </w:pPr>
      <w:r w:rsidRPr="00A93F4C">
        <w:rPr>
          <w:rFonts w:ascii="Times New Roman" w:eastAsia="Times New Roman" w:hAnsi="Times New Roman"/>
          <w:sz w:val="28"/>
          <w:szCs w:val="28"/>
          <w:lang w:eastAsia="ru-RU"/>
        </w:rPr>
        <w:t>2.Постановление вступает в силу со дня его официального опубликования в местном печатном издании «Шадринские вести»</w:t>
      </w:r>
    </w:p>
    <w:p w:rsidR="00A93F4C" w:rsidRPr="00A93F4C" w:rsidRDefault="00A93F4C" w:rsidP="00A93F4C">
      <w:pPr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8"/>
          <w:szCs w:val="28"/>
        </w:rPr>
      </w:pPr>
      <w:r w:rsidRPr="00A93F4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93F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93F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93F4C" w:rsidRPr="00A93F4C" w:rsidRDefault="00A93F4C" w:rsidP="00A93F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Pr="00A93F4C" w:rsidRDefault="00A93F4C" w:rsidP="00A93F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93F4C" w:rsidRPr="00A93F4C" w:rsidTr="000307BC">
        <w:tc>
          <w:tcPr>
            <w:tcW w:w="4785" w:type="dxa"/>
            <w:shd w:val="clear" w:color="auto" w:fill="auto"/>
          </w:tcPr>
          <w:p w:rsidR="00A93F4C" w:rsidRPr="00A93F4C" w:rsidRDefault="00A93F4C" w:rsidP="00A93F4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4785" w:type="dxa"/>
            <w:shd w:val="clear" w:color="auto" w:fill="auto"/>
          </w:tcPr>
          <w:p w:rsidR="00A93F4C" w:rsidRPr="00A93F4C" w:rsidRDefault="00A93F4C" w:rsidP="00A93F4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А.В.Завалин</w:t>
            </w:r>
          </w:p>
        </w:tc>
      </w:tr>
    </w:tbl>
    <w:p w:rsidR="006405A9" w:rsidRDefault="006405A9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4C" w:rsidRDefault="00A93F4C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724" w:rsidRPr="005F14D0" w:rsidRDefault="006405A9" w:rsidP="008D0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</w:t>
      </w:r>
      <w:r w:rsidR="008D0724" w:rsidRPr="005F14D0">
        <w:rPr>
          <w:rFonts w:ascii="Times New Roman" w:hAnsi="Times New Roman"/>
          <w:sz w:val="24"/>
          <w:szCs w:val="24"/>
        </w:rPr>
        <w:t>Приложение №</w:t>
      </w:r>
      <w:r w:rsidR="00C923A2">
        <w:rPr>
          <w:rFonts w:ascii="Times New Roman" w:hAnsi="Times New Roman"/>
          <w:sz w:val="24"/>
          <w:szCs w:val="24"/>
        </w:rPr>
        <w:t>1</w:t>
      </w:r>
    </w:p>
    <w:p w:rsidR="008D0724" w:rsidRPr="008D0724" w:rsidRDefault="008D0724" w:rsidP="008D0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D0724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8D0724" w:rsidRPr="008D0724" w:rsidRDefault="008D0724" w:rsidP="008D0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D0724">
        <w:rPr>
          <w:rFonts w:ascii="Times New Roman" w:hAnsi="Times New Roman"/>
          <w:sz w:val="24"/>
          <w:szCs w:val="24"/>
        </w:rPr>
        <w:t xml:space="preserve">сельсовета от </w:t>
      </w:r>
      <w:r w:rsidR="00C923A2">
        <w:rPr>
          <w:rFonts w:ascii="Times New Roman" w:hAnsi="Times New Roman"/>
          <w:sz w:val="24"/>
          <w:szCs w:val="24"/>
        </w:rPr>
        <w:t>12</w:t>
      </w:r>
      <w:r w:rsidRPr="008D0724">
        <w:rPr>
          <w:rFonts w:ascii="Times New Roman" w:hAnsi="Times New Roman"/>
          <w:sz w:val="24"/>
          <w:szCs w:val="24"/>
        </w:rPr>
        <w:t>.0</w:t>
      </w:r>
      <w:r w:rsidR="00C923A2">
        <w:rPr>
          <w:rFonts w:ascii="Times New Roman" w:hAnsi="Times New Roman"/>
          <w:sz w:val="24"/>
          <w:szCs w:val="24"/>
        </w:rPr>
        <w:t>5</w:t>
      </w:r>
      <w:r w:rsidRPr="008D0724">
        <w:rPr>
          <w:rFonts w:ascii="Times New Roman" w:hAnsi="Times New Roman"/>
          <w:sz w:val="24"/>
          <w:szCs w:val="24"/>
        </w:rPr>
        <w:t>.2014 №</w:t>
      </w:r>
      <w:r w:rsidR="00C923A2">
        <w:rPr>
          <w:rFonts w:ascii="Times New Roman" w:hAnsi="Times New Roman"/>
          <w:sz w:val="24"/>
          <w:szCs w:val="24"/>
        </w:rPr>
        <w:t>33</w:t>
      </w:r>
    </w:p>
    <w:p w:rsidR="008D0724" w:rsidRPr="005F14D0" w:rsidRDefault="008D0724" w:rsidP="006405A9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A9" w:rsidRPr="006405A9" w:rsidRDefault="006405A9" w:rsidP="006405A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6405A9" w:rsidRPr="006405A9" w:rsidRDefault="006405A9" w:rsidP="006405A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8D0724" w:rsidRPr="005F14D0">
        <w:rPr>
          <w:rFonts w:ascii="Times New Roman" w:eastAsia="Times New Roman" w:hAnsi="Times New Roman"/>
          <w:b/>
          <w:sz w:val="24"/>
          <w:szCs w:val="24"/>
          <w:lang w:eastAsia="ru-RU"/>
        </w:rPr>
        <w:t>Шадринского сельского Совета депутатов</w:t>
      </w:r>
    </w:p>
    <w:p w:rsidR="006405A9" w:rsidRPr="006405A9" w:rsidRDefault="006405A9" w:rsidP="0064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A9" w:rsidRPr="006405A9" w:rsidRDefault="006405A9" w:rsidP="0064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8D0724" w:rsidRPr="005F14D0">
        <w:rPr>
          <w:rFonts w:ascii="Times New Roman" w:eastAsia="Times New Roman" w:hAnsi="Times New Roman"/>
          <w:sz w:val="24"/>
          <w:szCs w:val="24"/>
          <w:lang w:eastAsia="ru-RU"/>
        </w:rPr>
        <w:t>Шадринского сельского Совета депутатов</w:t>
      </w: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(далее – Порядок)  разработан в соответствии с Конституцией Российской Федерации, Федеральным законом от 25.12.2008 №273-ФЗ «О противодействии коррупции», Федеральным законом от 17.07.2009</w:t>
      </w:r>
      <w:r w:rsidR="008D0724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№172-ФЗ «Об антикоррупционной экспертизе нормативных правовых актов и проектов нормативных правовых актов», Постановлением</w:t>
      </w:r>
      <w:r w:rsidR="008D0724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РФ от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6.02.2010 №96</w:t>
      </w:r>
      <w:r w:rsidR="008D0724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«Об антикоррупционной экспертизе нормативных</w:t>
      </w:r>
      <w:proofErr w:type="gram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</w:t>
      </w:r>
      <w:r w:rsidR="008D0724" w:rsidRPr="005F14D0">
        <w:rPr>
          <w:rFonts w:ascii="Times New Roman" w:eastAsia="Times New Roman" w:hAnsi="Times New Roman"/>
          <w:sz w:val="24"/>
          <w:szCs w:val="24"/>
          <w:lang w:eastAsia="ru-RU"/>
        </w:rPr>
        <w:t>ыми актами Российской Федерации и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</w:t>
      </w:r>
      <w:r w:rsidR="008D0724" w:rsidRPr="005F14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5A9" w:rsidRPr="006405A9" w:rsidRDefault="006405A9" w:rsidP="006405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6405A9" w:rsidRPr="006405A9" w:rsidRDefault="006405A9" w:rsidP="0064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</w:t>
      </w:r>
      <w:r w:rsidR="00073E46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Шадринского сельского Совета депутатов</w:t>
      </w: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1.2. В настоящем Порядке под антикоррупционной экспертизой понимается деятельность, направленная на выявление в правовых актах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с целью их последующего устранения.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проверяемость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5) сотрудничество </w:t>
      </w:r>
      <w:r w:rsidR="00073E46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Шадринского сельского Совета депутатов с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proofErr w:type="gram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Антикоррупционная экспертиза правовых актов и проектов правовых актов </w:t>
      </w:r>
      <w:r w:rsidR="00073E46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Шадринского сельского Совета депутатов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</w:t>
      </w:r>
      <w:r w:rsidR="00073E46" w:rsidRPr="005F14D0">
        <w:rPr>
          <w:rFonts w:ascii="Times New Roman" w:eastAsia="Times New Roman" w:hAnsi="Times New Roman"/>
          <w:sz w:val="24"/>
          <w:szCs w:val="24"/>
          <w:lang w:eastAsia="ru-RU"/>
        </w:rPr>
        <w:t>заместителем главы Шадринского сельского Совета депутатов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4D0" w:rsidRDefault="005F14D0" w:rsidP="00640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4D0" w:rsidRDefault="005F14D0" w:rsidP="00640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Порядок 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2.1. Антикоррупционная экспертиза правовых актов и проектов правовых актов </w:t>
      </w:r>
      <w:r w:rsidR="00073E46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Шадринского сельского Совета депутатов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проведении их правовой экспертизы и мониторинге их применения.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2.3. Срок проведения антикоррупционной экспертизы:</w:t>
      </w:r>
      <w:r w:rsidR="005F14D0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10 дней.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2.4. По результатам антикоррупционной экспертизы правовых актов и проектов правовых актов </w:t>
      </w:r>
      <w:r w:rsidR="005F14D0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Шадринского сельского Совета депутатов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составляется заключение (приложение к настоящему Порядку), в котором указываются: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выявленные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предложения по устранению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выявлены, соответствующий вывод отражается в указанном заключении.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2.5. Заключение носит рекомендательный характер и подлежит обязательному рассмотрению.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2.6. Проекты правовых актов, содержащие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факторы, подлежат доработке и повторной антикоррупционной экспертизе.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факторов, разрешаются</w:t>
      </w:r>
      <w:r w:rsidR="005F14D0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14D0" w:rsidRPr="005F14D0">
        <w:rPr>
          <w:rFonts w:ascii="Times New Roman" w:hAnsi="Times New Roman"/>
          <w:sz w:val="24"/>
          <w:szCs w:val="24"/>
        </w:rPr>
        <w:t xml:space="preserve">путем рассмотрения должностным лицом,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котор</w:t>
      </w:r>
      <w:r w:rsidR="005F14D0" w:rsidRPr="005F14D0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</w:t>
      </w:r>
      <w:r w:rsidR="005F14D0" w:rsidRPr="005F14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окончательное заключение.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05A9" w:rsidRPr="006405A9" w:rsidRDefault="006405A9" w:rsidP="006405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7803" w:rsidRPr="005F14D0" w:rsidRDefault="003B7803" w:rsidP="003B7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</w:t>
      </w:r>
      <w:r w:rsidRPr="005F14D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3B7803" w:rsidRPr="008D0724" w:rsidRDefault="003B7803" w:rsidP="003B7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D0724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3B7803" w:rsidRPr="008D0724" w:rsidRDefault="003B7803" w:rsidP="003B7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D0724">
        <w:rPr>
          <w:rFonts w:ascii="Times New Roman" w:hAnsi="Times New Roman"/>
          <w:sz w:val="24"/>
          <w:szCs w:val="24"/>
        </w:rPr>
        <w:t xml:space="preserve">сельсовета от </w:t>
      </w:r>
      <w:r>
        <w:rPr>
          <w:rFonts w:ascii="Times New Roman" w:hAnsi="Times New Roman"/>
          <w:sz w:val="24"/>
          <w:szCs w:val="24"/>
        </w:rPr>
        <w:t>12</w:t>
      </w:r>
      <w:r w:rsidRPr="008D072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D0724">
        <w:rPr>
          <w:rFonts w:ascii="Times New Roman" w:hAnsi="Times New Roman"/>
          <w:sz w:val="24"/>
          <w:szCs w:val="24"/>
        </w:rPr>
        <w:t>.2014 №</w:t>
      </w:r>
      <w:r>
        <w:rPr>
          <w:rFonts w:ascii="Times New Roman" w:hAnsi="Times New Roman"/>
          <w:sz w:val="24"/>
          <w:szCs w:val="24"/>
        </w:rPr>
        <w:t>33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(реквизиты нормативного правового акта (проекта нормативного правового акта))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 (</w:t>
      </w: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 уполномоченное лицо (несколько лиц, коллегиальный орган и т.п.), которое (</w:t>
      </w:r>
      <w:proofErr w:type="spellStart"/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>ые</w:t>
      </w:r>
      <w:proofErr w:type="spellEnd"/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  соответствии с </w:t>
      </w:r>
      <w:hyperlink r:id="rId8" w:history="1">
        <w:r w:rsidRPr="006405A9">
          <w:rPr>
            <w:rFonts w:ascii="Times New Roman" w:eastAsia="Times New Roman" w:hAnsi="Times New Roman"/>
            <w:sz w:val="24"/>
            <w:szCs w:val="24"/>
            <w:lang w:eastAsia="ru-RU"/>
          </w:rPr>
          <w:t>частями 3</w:t>
        </w:r>
      </w:hyperlink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6405A9">
          <w:rPr>
            <w:rFonts w:ascii="Times New Roman" w:eastAsia="Times New Roman" w:hAnsi="Times New Roman"/>
            <w:sz w:val="24"/>
            <w:szCs w:val="24"/>
            <w:lang w:eastAsia="ru-RU"/>
          </w:rPr>
          <w:t>4 статьи 3</w:t>
        </w:r>
      </w:hyperlink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0" w:history="1">
        <w:r w:rsidRPr="006405A9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6</w:t>
        </w:r>
      </w:hyperlink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</w:t>
      </w:r>
      <w:proofErr w:type="gram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от  25  декабря  </w:t>
      </w:r>
      <w:smartTag w:uri="urn:schemas-microsoft-com:office:smarttags" w:element="metricconverter">
        <w:smartTagPr>
          <w:attr w:name="ProductID" w:val="2008 г"/>
        </w:smartTagPr>
        <w:r w:rsidRPr="006405A9">
          <w:rPr>
            <w:rFonts w:ascii="Times New Roman" w:eastAsia="Times New Roman" w:hAnsi="Times New Roman"/>
            <w:sz w:val="24"/>
            <w:szCs w:val="24"/>
            <w:lang w:eastAsia="ru-RU"/>
          </w:rPr>
          <w:t>2008 г</w:t>
        </w:r>
      </w:smartTag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. № 273-ФЗ «О противодействии коррупции» и </w:t>
      </w:r>
      <w:hyperlink r:id="rId11" w:history="1">
        <w:r w:rsidRPr="006405A9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</w:t>
        </w:r>
      </w:hyperlink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6405A9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. № 96, проведена антикоррупционная экспертиза ______________________</w:t>
      </w:r>
      <w:r w:rsidR="005F14D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(указать реквизиты нормативного правового акта или проекта нормативного правового акта)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  целях  выявления  в  нем 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 факторов  и  их  последующего устранения.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1: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представленном</w:t>
      </w:r>
      <w:proofErr w:type="gram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</w:t>
      </w:r>
      <w:r w:rsidR="007052E2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указать реквизиты нормативного правового акта или проекта</w:t>
      </w:r>
      <w:r w:rsidR="007052E2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нормативного правового акта</w:t>
      </w:r>
      <w:r w:rsidRPr="006405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2: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представленном</w:t>
      </w:r>
      <w:proofErr w:type="gram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</w:t>
      </w:r>
      <w:r w:rsidR="007052E2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6405A9" w:rsidRPr="006405A9" w:rsidRDefault="006405A9" w:rsidP="007052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указать реквизиты нормативного правового акта или </w:t>
      </w:r>
      <w:proofErr w:type="spellStart"/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проектанормативного</w:t>
      </w:r>
      <w:proofErr w:type="spellEnd"/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правового акта</w:t>
      </w:r>
      <w:r w:rsidRPr="006405A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выявлены следующие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факторы:______________________</w:t>
      </w:r>
      <w:r w:rsidRPr="005F14D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устранения выявленных  </w:t>
      </w:r>
      <w:proofErr w:type="spellStart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 факторов  предлагается _______________________________________________________</w:t>
      </w:r>
      <w:r w:rsidR="007052E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4455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405A9" w:rsidRPr="006405A9" w:rsidRDefault="006405A9" w:rsidP="0044551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(указать способ устранения </w:t>
      </w:r>
      <w:proofErr w:type="spellStart"/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коррупциогенных</w:t>
      </w:r>
      <w:proofErr w:type="spellEnd"/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факторов: исключение  из  текста документа, изложение его в другой редакции, внесение иных</w:t>
      </w:r>
      <w:r w:rsidR="004455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изменений в  текст рассматриваемого документа либо в иной документ или</w:t>
      </w:r>
      <w:r w:rsidR="004455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405A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иной способ).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 </w:t>
      </w:r>
      <w:r w:rsidR="004455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  </w:t>
      </w:r>
      <w:r w:rsidR="004455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6405A9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6405A9" w:rsidRPr="006405A9" w:rsidRDefault="006405A9" w:rsidP="005F14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(наименование должности)        </w:t>
      </w:r>
      <w:r w:rsidR="004455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</w:t>
      </w: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(подпись)               </w:t>
      </w:r>
      <w:r w:rsidR="004455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6405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(И. О. Фамилия)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05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:rsidR="006405A9" w:rsidRPr="006405A9" w:rsidRDefault="006405A9" w:rsidP="00640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5D" w:rsidRDefault="00CC2F5D"/>
    <w:sectPr w:rsidR="00CC2F5D" w:rsidSect="0028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1A" w:rsidRDefault="00B7561A" w:rsidP="006405A9">
      <w:pPr>
        <w:spacing w:after="0" w:line="240" w:lineRule="auto"/>
      </w:pPr>
      <w:r>
        <w:separator/>
      </w:r>
    </w:p>
  </w:endnote>
  <w:endnote w:type="continuationSeparator" w:id="0">
    <w:p w:rsidR="00B7561A" w:rsidRDefault="00B7561A" w:rsidP="0064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1A" w:rsidRDefault="00B7561A" w:rsidP="006405A9">
      <w:pPr>
        <w:spacing w:after="0" w:line="240" w:lineRule="auto"/>
      </w:pPr>
      <w:r>
        <w:separator/>
      </w:r>
    </w:p>
  </w:footnote>
  <w:footnote w:type="continuationSeparator" w:id="0">
    <w:p w:rsidR="00B7561A" w:rsidRDefault="00B7561A" w:rsidP="006405A9">
      <w:pPr>
        <w:spacing w:after="0" w:line="240" w:lineRule="auto"/>
      </w:pPr>
      <w:r>
        <w:continuationSeparator/>
      </w:r>
    </w:p>
  </w:footnote>
  <w:footnote w:id="1">
    <w:p w:rsidR="006405A9" w:rsidRPr="00BA07CE" w:rsidRDefault="006405A9" w:rsidP="006405A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A07CE">
        <w:rPr>
          <w:sz w:val="18"/>
          <w:szCs w:val="18"/>
        </w:rPr>
        <w:t>Отражаются все положе</w:t>
      </w:r>
      <w:r>
        <w:rPr>
          <w:sz w:val="18"/>
          <w:szCs w:val="18"/>
        </w:rPr>
        <w:t xml:space="preserve">ния нормативного правового акта (или </w:t>
      </w:r>
      <w:r w:rsidRPr="00BA07CE">
        <w:rPr>
          <w:sz w:val="18"/>
          <w:szCs w:val="18"/>
        </w:rPr>
        <w:t xml:space="preserve">проекта </w:t>
      </w:r>
      <w:r>
        <w:rPr>
          <w:sz w:val="18"/>
          <w:szCs w:val="18"/>
        </w:rPr>
        <w:t>нормативного правового акта</w:t>
      </w:r>
      <w:proofErr w:type="gramStart"/>
      <w:r w:rsidRPr="00BA07CE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BA07CE">
        <w:rPr>
          <w:sz w:val="18"/>
          <w:szCs w:val="18"/>
        </w:rPr>
        <w:t>, в к</w:t>
      </w:r>
      <w:r>
        <w:rPr>
          <w:sz w:val="18"/>
          <w:szCs w:val="18"/>
        </w:rPr>
        <w:t>отором</w:t>
      </w:r>
      <w:r w:rsidRPr="00BA07CE">
        <w:rPr>
          <w:sz w:val="18"/>
          <w:szCs w:val="18"/>
        </w:rPr>
        <w:t xml:space="preserve"> выявлены </w:t>
      </w:r>
      <w:proofErr w:type="spellStart"/>
      <w:r w:rsidRPr="00BA07CE">
        <w:rPr>
          <w:sz w:val="18"/>
          <w:szCs w:val="18"/>
        </w:rPr>
        <w:t>коррупциогенные</w:t>
      </w:r>
      <w:proofErr w:type="spellEnd"/>
      <w:r w:rsidRPr="00BA07CE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A07CE">
        <w:rPr>
          <w:sz w:val="18"/>
          <w:szCs w:val="18"/>
        </w:rPr>
        <w:t>коррупциогенных</w:t>
      </w:r>
      <w:proofErr w:type="spellEnd"/>
      <w:r w:rsidRPr="00BA07CE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BA07CE">
          <w:rPr>
            <w:sz w:val="18"/>
            <w:szCs w:val="18"/>
          </w:rPr>
          <w:t>методики</w:t>
        </w:r>
      </w:hyperlink>
      <w:r w:rsidRPr="00BA07CE">
        <w:rPr>
          <w:sz w:val="18"/>
          <w:szCs w:val="18"/>
        </w:rPr>
        <w:t>, утвержденной Постановлением Правительства Российской Федерации от 26</w:t>
      </w:r>
      <w:r>
        <w:rPr>
          <w:sz w:val="28"/>
          <w:szCs w:val="28"/>
        </w:rPr>
        <w:t xml:space="preserve"> </w:t>
      </w:r>
      <w:r w:rsidRPr="00BA07CE">
        <w:rPr>
          <w:sz w:val="18"/>
          <w:szCs w:val="18"/>
        </w:rPr>
        <w:t xml:space="preserve">февраля </w:t>
      </w:r>
      <w:smartTag w:uri="urn:schemas-microsoft-com:office:smarttags" w:element="metricconverter">
        <w:smartTagPr>
          <w:attr w:name="ProductID" w:val="2010 г"/>
        </w:smartTagPr>
        <w:r w:rsidRPr="00BA07CE">
          <w:rPr>
            <w:sz w:val="18"/>
            <w:szCs w:val="18"/>
          </w:rPr>
          <w:t>2010 г</w:t>
        </w:r>
      </w:smartTag>
      <w:r w:rsidRPr="00BA07CE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BA07CE">
        <w:rPr>
          <w:sz w:val="18"/>
          <w:szCs w:val="18"/>
        </w:rPr>
        <w:t xml:space="preserve"> 96 (Собрание законодательства Российской Федерации, 2010, N 10, ст. 1084).</w:t>
      </w:r>
    </w:p>
    <w:p w:rsidR="006405A9" w:rsidRDefault="006405A9" w:rsidP="006405A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78E2"/>
    <w:multiLevelType w:val="hybridMultilevel"/>
    <w:tmpl w:val="288CECEC"/>
    <w:lvl w:ilvl="0" w:tplc="0C7EACA8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84"/>
    <w:rsid w:val="0002330C"/>
    <w:rsid w:val="00057357"/>
    <w:rsid w:val="00070721"/>
    <w:rsid w:val="00073E46"/>
    <w:rsid w:val="002839D7"/>
    <w:rsid w:val="002C070C"/>
    <w:rsid w:val="00315779"/>
    <w:rsid w:val="00387A15"/>
    <w:rsid w:val="003B4B7E"/>
    <w:rsid w:val="003B7803"/>
    <w:rsid w:val="00433F07"/>
    <w:rsid w:val="00445516"/>
    <w:rsid w:val="00567B1F"/>
    <w:rsid w:val="005F14D0"/>
    <w:rsid w:val="00620378"/>
    <w:rsid w:val="0062797D"/>
    <w:rsid w:val="006405A9"/>
    <w:rsid w:val="006E7486"/>
    <w:rsid w:val="007052E2"/>
    <w:rsid w:val="00783029"/>
    <w:rsid w:val="007D550E"/>
    <w:rsid w:val="008D0724"/>
    <w:rsid w:val="008F226C"/>
    <w:rsid w:val="00A93F4C"/>
    <w:rsid w:val="00B7561A"/>
    <w:rsid w:val="00C834BF"/>
    <w:rsid w:val="00C923A2"/>
    <w:rsid w:val="00CC2F5D"/>
    <w:rsid w:val="00D14BB2"/>
    <w:rsid w:val="00E10984"/>
    <w:rsid w:val="00E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984"/>
    <w:rPr>
      <w:color w:val="0000FF"/>
      <w:u w:val="single"/>
    </w:rPr>
  </w:style>
  <w:style w:type="paragraph" w:customStyle="1" w:styleId="ConsPlusTitle">
    <w:name w:val="ConsPlusTitle"/>
    <w:uiPriority w:val="99"/>
    <w:rsid w:val="00E1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footnote text"/>
    <w:basedOn w:val="a"/>
    <w:link w:val="a5"/>
    <w:uiPriority w:val="99"/>
    <w:semiHidden/>
    <w:rsid w:val="006405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40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405A9"/>
    <w:rPr>
      <w:vertAlign w:val="superscript"/>
    </w:rPr>
  </w:style>
  <w:style w:type="paragraph" w:customStyle="1" w:styleId="a7">
    <w:name w:val="Знак Знак Знак Знак"/>
    <w:basedOn w:val="a"/>
    <w:rsid w:val="00A93F4C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List Paragraph"/>
    <w:basedOn w:val="a"/>
    <w:uiPriority w:val="34"/>
    <w:qFormat/>
    <w:rsid w:val="008D0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984"/>
    <w:rPr>
      <w:color w:val="0000FF"/>
      <w:u w:val="single"/>
    </w:rPr>
  </w:style>
  <w:style w:type="paragraph" w:customStyle="1" w:styleId="ConsPlusTitle">
    <w:name w:val="ConsPlusTitle"/>
    <w:uiPriority w:val="99"/>
    <w:rsid w:val="00E1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footnote text"/>
    <w:basedOn w:val="a"/>
    <w:link w:val="a5"/>
    <w:uiPriority w:val="99"/>
    <w:semiHidden/>
    <w:rsid w:val="006405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40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405A9"/>
    <w:rPr>
      <w:vertAlign w:val="superscript"/>
    </w:rPr>
  </w:style>
  <w:style w:type="paragraph" w:customStyle="1" w:styleId="a7">
    <w:name w:val="Знак Знак Знак Знак"/>
    <w:basedOn w:val="a"/>
    <w:rsid w:val="00A93F4C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List Paragraph"/>
    <w:basedOn w:val="a"/>
    <w:uiPriority w:val="34"/>
    <w:qFormat/>
    <w:rsid w:val="008D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3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2013-04-22T07:26:00Z</cp:lastPrinted>
  <dcterms:created xsi:type="dcterms:W3CDTF">2014-05-13T02:19:00Z</dcterms:created>
  <dcterms:modified xsi:type="dcterms:W3CDTF">2014-05-13T02:19:00Z</dcterms:modified>
</cp:coreProperties>
</file>