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ind w:left="57" w:right="0" w:hanging="0"/>
        <w:jc w:val="center"/>
        <w:rPr/>
      </w:pPr>
      <w:r>
        <w:rPr>
          <w:b/>
          <w:bCs/>
          <w:color w:val="000000"/>
          <w:sz w:val="28"/>
          <w:szCs w:val="28"/>
        </w:rPr>
        <w:t xml:space="preserve">Порядок </w:t>
      </w:r>
    </w:p>
    <w:p>
      <w:pPr>
        <w:pStyle w:val="Normal"/>
        <w:shd w:val="clear" w:fill="FFFFFF"/>
        <w:bidi w:val="0"/>
        <w:spacing w:before="0" w:after="0"/>
        <w:contextualSpacing/>
        <w:jc w:val="center"/>
        <w:rPr/>
      </w:pPr>
      <w:r>
        <w:rPr>
          <w:b/>
          <w:bCs/>
          <w:color w:val="000000"/>
          <w:sz w:val="28"/>
          <w:szCs w:val="28"/>
        </w:rPr>
        <w:t>учета предложений по проекту решения о внесении изменений и дополнений в Устав Шадринского сельсовета</w:t>
      </w:r>
    </w:p>
    <w:p>
      <w:pPr>
        <w:pStyle w:val="Normal"/>
        <w:shd w:val="clear" w:fill="FFFFFF"/>
        <w:bidi w:val="0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bidi w:val="0"/>
        <w:spacing w:before="0" w:after="0"/>
        <w:ind w:left="0" w:right="0" w:firstLine="850"/>
        <w:contextualSpacing/>
        <w:jc w:val="both"/>
        <w:rPr/>
      </w:pPr>
      <w:r>
        <w:rPr>
          <w:color w:val="000000"/>
          <w:sz w:val="28"/>
          <w:szCs w:val="28"/>
        </w:rPr>
        <w:t>1. Проект Устава решения Шадринского сельского Совета депутатов о внесении изменений и дополнений в Устав Шадринского сельсовета не позднее, чем за 30 дней до дня рассмотрения вопроса о принятии решения Шадринского сельского Совета депутатов о внесении изменений в Устав подлежат официальному опубликованию (обнародованию). В течение данного периода население Шадринского сельсовета может реализовать право на участие в процессе принятия решения Шадринского сельского Совета депутатов о внесении изменений и дополнений в Устав.</w:t>
      </w:r>
    </w:p>
    <w:p>
      <w:pPr>
        <w:pStyle w:val="Normal"/>
        <w:widowControl/>
        <w:shd w:val="clear" w:fill="FFFFFF"/>
        <w:suppressAutoHyphens w:val="true"/>
        <w:bidi w:val="0"/>
        <w:spacing w:before="0" w:after="0"/>
        <w:ind w:left="0" w:right="0" w:firstLine="850"/>
        <w:contextualSpacing/>
        <w:jc w:val="both"/>
        <w:rPr/>
      </w:pPr>
      <w:r>
        <w:rPr>
          <w:color w:val="000000"/>
          <w:sz w:val="28"/>
          <w:szCs w:val="28"/>
        </w:rPr>
        <w:t>Участие граждан в обсуждении проекта предусматривается в следующих формах: внесение письменных предложений; внесение предложений в форме электронного документа; публичные слушания.</w:t>
      </w:r>
    </w:p>
    <w:p>
      <w:pPr>
        <w:pStyle w:val="Normal"/>
        <w:widowControl/>
        <w:shd w:val="clear" w:fill="FFFFFF"/>
        <w:suppressAutoHyphens w:val="true"/>
        <w:bidi w:val="0"/>
        <w:spacing w:before="0" w:after="0"/>
        <w:ind w:left="0" w:right="0" w:firstLine="850"/>
        <w:contextualSpacing/>
        <w:jc w:val="both"/>
        <w:rPr/>
      </w:pPr>
      <w:r>
        <w:rPr>
          <w:color w:val="000000"/>
          <w:sz w:val="28"/>
          <w:szCs w:val="28"/>
        </w:rPr>
        <w:t>2. Предложения по проекту (далее - Предложения) могут быть внесены также Главой Шадринского сельсовета, депутатами Шадринского сельского Совета депутатов, общественными организациями и объединениями.</w:t>
      </w:r>
    </w:p>
    <w:p>
      <w:pPr>
        <w:pStyle w:val="Normal"/>
        <w:widowControl/>
        <w:shd w:val="clear" w:fill="FFFFFF"/>
        <w:suppressAutoHyphens w:val="true"/>
        <w:bidi w:val="0"/>
        <w:spacing w:before="0" w:after="0"/>
        <w:ind w:left="0" w:right="0" w:firstLine="850"/>
        <w:contextualSpacing/>
        <w:jc w:val="both"/>
        <w:rPr/>
      </w:pPr>
      <w:r>
        <w:rPr>
          <w:color w:val="000000"/>
          <w:sz w:val="28"/>
          <w:szCs w:val="28"/>
        </w:rPr>
        <w:t>3. Письменные предложения.</w:t>
      </w:r>
    </w:p>
    <w:p>
      <w:pPr>
        <w:pStyle w:val="Normal"/>
        <w:widowControl/>
        <w:shd w:val="clear" w:fill="FFFFFF"/>
        <w:suppressAutoHyphens w:val="true"/>
        <w:bidi w:val="0"/>
        <w:spacing w:before="0" w:after="0"/>
        <w:ind w:left="0" w:right="0" w:firstLine="850"/>
        <w:contextualSpacing/>
        <w:jc w:val="both"/>
        <w:rPr/>
      </w:pPr>
      <w:r>
        <w:rPr>
          <w:color w:val="000000"/>
          <w:sz w:val="28"/>
          <w:szCs w:val="28"/>
        </w:rPr>
        <w:t>3.1. Предложения принимаются не позднее 7 дней до дня рассмотрения вопроса о принятии решения Шадринского сельского Совета депутатов о внесении изменений в Устав.</w:t>
      </w:r>
    </w:p>
    <w:p>
      <w:pPr>
        <w:pStyle w:val="Normal"/>
        <w:widowControl/>
        <w:shd w:val="clear" w:fill="FFFFFF"/>
        <w:suppressAutoHyphens w:val="true"/>
        <w:bidi w:val="0"/>
        <w:spacing w:before="0" w:after="0"/>
        <w:ind w:left="0" w:right="0" w:firstLine="850"/>
        <w:contextualSpacing/>
        <w:jc w:val="both"/>
        <w:rPr/>
      </w:pPr>
      <w:r>
        <w:rPr>
          <w:color w:val="000000"/>
          <w:sz w:val="28"/>
          <w:szCs w:val="28"/>
        </w:rPr>
        <w:t>3.2. Предложения подаются в письменной форме в Администрацию Шадринского сельсовета по адресу: 662042, Красноярский край, Козульский район, с.Шадрино, ул. Школьная, 4.</w:t>
      </w:r>
    </w:p>
    <w:p>
      <w:pPr>
        <w:pStyle w:val="Normal"/>
        <w:widowControl/>
        <w:shd w:val="clear" w:fill="FFFFFF"/>
        <w:suppressAutoHyphens w:val="true"/>
        <w:bidi w:val="0"/>
        <w:spacing w:before="0" w:after="0"/>
        <w:ind w:left="0" w:right="0" w:firstLine="850"/>
        <w:contextualSpacing/>
        <w:jc w:val="both"/>
        <w:rPr/>
      </w:pPr>
      <w:r>
        <w:rPr>
          <w:color w:val="000000"/>
          <w:sz w:val="28"/>
          <w:szCs w:val="28"/>
        </w:rPr>
        <w:t>3.3. Предложения должны содержать:</w:t>
      </w:r>
    </w:p>
    <w:p>
      <w:pPr>
        <w:pStyle w:val="Normal"/>
        <w:widowControl/>
        <w:shd w:val="clear" w:fill="FFFFFF"/>
        <w:suppressAutoHyphens w:val="true"/>
        <w:bidi w:val="0"/>
        <w:spacing w:before="0" w:after="0"/>
        <w:ind w:left="0" w:right="0" w:firstLine="850"/>
        <w:contextualSpacing/>
        <w:jc w:val="both"/>
        <w:rPr/>
      </w:pPr>
      <w:r>
        <w:rPr>
          <w:color w:val="000000"/>
          <w:sz w:val="28"/>
          <w:szCs w:val="28"/>
        </w:rPr>
        <w:t>наименование и адрес Администрации Шадринского сельсовета, изложение существа предложения, сведения, по которым можно установить лицо обратившегося с предложением (фамилия, имя, отчество (последнее – при наличии), адрес места жительства обратившегося, дату составления и подпись (подписи) обратившегося (обратившихся). Не принимаются к рассмотрению Предложения, содержащие оскорбительные выражения, а также неподдающиеся чтению. Такие Предложения регистрируются и возвращаются автору (авторам) с указанием мотивов.</w:t>
      </w:r>
    </w:p>
    <w:p>
      <w:pPr>
        <w:pStyle w:val="Normal"/>
        <w:widowControl/>
        <w:shd w:val="clear" w:fill="FFFFFF"/>
        <w:suppressAutoHyphens w:val="true"/>
        <w:bidi w:val="0"/>
        <w:spacing w:before="0" w:after="0"/>
        <w:ind w:left="0" w:right="0" w:firstLine="850"/>
        <w:contextualSpacing/>
        <w:jc w:val="both"/>
        <w:rPr/>
      </w:pPr>
      <w:r>
        <w:rPr>
          <w:color w:val="000000"/>
          <w:sz w:val="28"/>
          <w:szCs w:val="28"/>
        </w:rPr>
        <w:t>3.4. Администрация Шадринского сельсовета в день поступления Предложения (предложений) передает их председателю Шадринского сельского Совета депутатов, который незамедлительно направляет данные предложения депутатам Шадринского сельского Совета депутатов, в компетенцию которых входит рассмотрение данного вопроса.</w:t>
      </w:r>
    </w:p>
    <w:p>
      <w:pPr>
        <w:pStyle w:val="Normal"/>
        <w:widowControl/>
        <w:shd w:val="clear" w:fill="FFFFFF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firstLine="907"/>
        <w:contextualSpacing/>
        <w:jc w:val="both"/>
        <w:rPr/>
      </w:pPr>
      <w:r>
        <w:rPr>
          <w:color w:val="000000"/>
          <w:sz w:val="28"/>
          <w:szCs w:val="28"/>
        </w:rPr>
        <w:t>3.5. В течение 7 календарных дней с момента получения и регистрации предложений на них должен быть дан ответ за подписью председателя Шадринского сельского Совета депутатов.</w:t>
      </w:r>
    </w:p>
    <w:p>
      <w:pPr>
        <w:pStyle w:val="Normal"/>
        <w:widowControl/>
        <w:shd w:val="clear" w:fill="FFFFFF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firstLine="907"/>
        <w:contextualSpacing/>
        <w:jc w:val="both"/>
        <w:rPr/>
      </w:pPr>
      <w:r>
        <w:rPr>
          <w:color w:val="000000"/>
          <w:sz w:val="28"/>
          <w:szCs w:val="28"/>
        </w:rPr>
        <w:t>4. Предложения, направленные в форме электронного документа.</w:t>
      </w:r>
    </w:p>
    <w:p>
      <w:pPr>
        <w:pStyle w:val="Normal"/>
        <w:widowControl/>
        <w:shd w:val="clear" w:fill="FFFFFF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firstLine="907"/>
        <w:contextualSpacing/>
        <w:jc w:val="both"/>
        <w:rPr/>
      </w:pPr>
      <w:r>
        <w:rPr>
          <w:color w:val="000000"/>
          <w:sz w:val="28"/>
          <w:szCs w:val="28"/>
        </w:rPr>
        <w:t>4.1. Предложения, направленные в форме электронного документа, принимаются не позднее 7 дней до дня решения Шадринского сельского Совета депутатов о внесении изменений в Устав.</w:t>
      </w:r>
    </w:p>
    <w:p>
      <w:pPr>
        <w:pStyle w:val="Normal"/>
        <w:widowControl/>
        <w:shd w:val="clear" w:fill="FFFFFF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firstLine="907"/>
        <w:contextualSpacing/>
        <w:jc w:val="both"/>
        <w:rPr/>
      </w:pPr>
      <w:r>
        <w:rPr>
          <w:color w:val="000000"/>
          <w:sz w:val="28"/>
          <w:szCs w:val="28"/>
        </w:rPr>
        <w:t xml:space="preserve">4.2. Предложения в форме электронного документа направляются на адрес электронной почты Администрации Шадринского сельсовета по адресу: </w:t>
      </w:r>
      <w:r>
        <w:rPr>
          <w:color w:val="000000"/>
          <w:sz w:val="28"/>
          <w:szCs w:val="28"/>
          <w:lang w:val="en-US"/>
        </w:rPr>
        <w:t>schadrino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adm</w:t>
      </w:r>
      <w:r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yandex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>
      <w:pPr>
        <w:pStyle w:val="Normal"/>
        <w:widowControl/>
        <w:shd w:val="clear" w:fill="FFFFFF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firstLine="907"/>
        <w:contextualSpacing/>
        <w:jc w:val="both"/>
        <w:rPr/>
      </w:pPr>
      <w:r>
        <w:rPr>
          <w:color w:val="000000"/>
          <w:sz w:val="28"/>
          <w:szCs w:val="28"/>
        </w:rPr>
        <w:t>Предложение должно содержать:</w:t>
      </w:r>
    </w:p>
    <w:p>
      <w:pPr>
        <w:pStyle w:val="Normal"/>
        <w:widowControl/>
        <w:shd w:val="clear" w:fill="FFFFFF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firstLine="907"/>
        <w:contextualSpacing/>
        <w:jc w:val="both"/>
        <w:rPr/>
      </w:pPr>
      <w:r>
        <w:rPr>
          <w:color w:val="000000"/>
          <w:sz w:val="28"/>
          <w:szCs w:val="28"/>
        </w:rPr>
        <w:t>Наименование и адрес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Администрации Шадринского сельсовета, изложение существа предложения, сведения, по которым можно установить лицо обратившегося с предложением (фамилия,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К предложению могут быть приложены дополнительные документы.</w:t>
      </w:r>
    </w:p>
    <w:p>
      <w:pPr>
        <w:pStyle w:val="Normal"/>
        <w:widowControl/>
        <w:shd w:val="clear" w:fill="FFFFFF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firstLine="907"/>
        <w:contextualSpacing/>
        <w:jc w:val="both"/>
        <w:rPr/>
      </w:pPr>
      <w:r>
        <w:rPr>
          <w:color w:val="000000"/>
          <w:sz w:val="28"/>
          <w:szCs w:val="28"/>
        </w:rPr>
        <w:t>Не принимаются к рассмотрению Предложения, содержащие оскорбительные выражения. Такие Предложения регистрируются, и возвращаются автору (авторам) с указанием мотивов.</w:t>
      </w:r>
    </w:p>
    <w:p>
      <w:pPr>
        <w:pStyle w:val="Normal"/>
        <w:widowControl/>
        <w:shd w:val="clear" w:fill="FFFFFF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firstLine="907"/>
        <w:contextualSpacing/>
        <w:jc w:val="both"/>
        <w:rPr/>
      </w:pPr>
      <w:r>
        <w:rPr>
          <w:color w:val="000000"/>
          <w:sz w:val="28"/>
          <w:szCs w:val="28"/>
        </w:rPr>
        <w:t>4.3. Предложение, направленное в форме электронного документа, выводится на печать. В правом верхнем углу проставляется адрес электронной почты обратившегося или адрес его места жительства (в зависимости от того, в какой форме будет направляться ответ), затем обращение незамедлительно регистрируются в журнале регистрации обращений.</w:t>
      </w:r>
    </w:p>
    <w:p>
      <w:pPr>
        <w:pStyle w:val="Normal"/>
        <w:widowControl/>
        <w:shd w:val="clear" w:fill="FFFFFF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firstLine="907"/>
        <w:contextualSpacing/>
        <w:jc w:val="both"/>
        <w:rPr/>
      </w:pPr>
      <w:r>
        <w:rPr>
          <w:color w:val="000000"/>
          <w:sz w:val="28"/>
          <w:szCs w:val="28"/>
        </w:rPr>
        <w:t>4.4. Администрация Шадринского сельсовета в день поступления Предложения (предложений) передает их председателю Шадринского сельского Совета депутатов, который незамедлительно направляет данные предложения депутатам Шадринского сельского Совета депутатов, в компетенцию которых входит рассмотрение данного вопроса.</w:t>
      </w:r>
    </w:p>
    <w:p>
      <w:pPr>
        <w:pStyle w:val="Normal"/>
        <w:widowControl/>
        <w:shd w:val="clear" w:fill="FFFFFF"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firstLine="907"/>
        <w:contextualSpacing/>
        <w:jc w:val="both"/>
        <w:rPr/>
      </w:pPr>
      <w:r>
        <w:rPr>
          <w:color w:val="000000"/>
          <w:sz w:val="28"/>
          <w:szCs w:val="28"/>
        </w:rPr>
        <w:t>4.5. В течение 7 календарных дней с момента получения и регистрации предложений на них должен быть дан ответ либо в форме электронного документа, либо в письменном виде за подписью председателя Шадринского сельского Совета депутатов.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firstLine="907"/>
        <w:contextualSpacing/>
        <w:jc w:val="both"/>
        <w:rPr>
          <w:rFonts w:ascii="Times New Roman" w:hAnsi="Times New Roman" w:cs="Times New Roman"/>
          <w:b w:val="false"/>
          <w:b w:val="false"/>
          <w:bCs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/>
          <w:i w:val="false"/>
          <w:iCs w:val="false"/>
        </w:rPr>
      </w:r>
    </w:p>
    <w:p>
      <w:pPr>
        <w:pStyle w:val="Normal"/>
        <w:bidi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/>
          <w:i w:val="false"/>
          <w:iCs w:val="fals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LibreOffice/6.3.6.2$Windows_x86 LibreOffice_project/2196df99b074d8a661f4036fca8fa0cbfa33a497</Application>
  <Pages>2</Pages>
  <Words>526</Words>
  <Characters>3803</Characters>
  <CharactersWithSpaces>4311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2024-02-28T08:05:41Z</dcterms:created>
  <dc:creator/>
  <dc:description/>
  <dc:language>ru-RU</dc:language>
  <cp:lastModifiedBy/>
  <dcterms:modified xsi:type="dcterms:W3CDTF">2024-02-28T08:06:28Z</dcterms:modified>
  <cp:revision>1</cp:revision>
  <dc:subject/>
  <dc:title/>
</cp:coreProperties>
</file>